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F82" w:rsidRPr="00360385" w:rsidRDefault="00962F82" w:rsidP="00962F82">
      <w:pPr>
        <w:rPr>
          <w:rFonts w:ascii="Trebuchet MS" w:hAnsi="Trebuchet MS"/>
          <w:b/>
          <w:sz w:val="22"/>
          <w:szCs w:val="22"/>
          <w:lang w:val="ro-RO"/>
        </w:rPr>
      </w:pPr>
      <w:bookmarkStart w:id="0" w:name="_GoBack"/>
      <w:bookmarkEnd w:id="0"/>
    </w:p>
    <w:p w:rsidR="00962F82" w:rsidRDefault="00962F82" w:rsidP="00962F82">
      <w:pPr>
        <w:jc w:val="center"/>
        <w:rPr>
          <w:rFonts w:asciiTheme="minorHAnsi" w:hAnsiTheme="minorHAnsi"/>
          <w:b/>
          <w:szCs w:val="22"/>
          <w:lang w:val="ro-RO"/>
        </w:rPr>
      </w:pPr>
    </w:p>
    <w:p w:rsidR="00962F82" w:rsidRPr="00962F82" w:rsidRDefault="00962F82" w:rsidP="00962F82">
      <w:pPr>
        <w:jc w:val="center"/>
        <w:rPr>
          <w:rFonts w:asciiTheme="minorHAnsi" w:hAnsiTheme="minorHAnsi"/>
          <w:b/>
          <w:szCs w:val="22"/>
          <w:lang w:val="ro-RO"/>
        </w:rPr>
      </w:pPr>
      <w:r w:rsidRPr="00962F82">
        <w:rPr>
          <w:rFonts w:asciiTheme="minorHAnsi" w:hAnsiTheme="minorHAnsi"/>
          <w:b/>
          <w:szCs w:val="22"/>
          <w:lang w:val="ro-RO"/>
        </w:rPr>
        <w:t>GRAFIC ESTIMATIV</w:t>
      </w:r>
    </w:p>
    <w:p w:rsidR="00962F82" w:rsidRPr="00962F82" w:rsidRDefault="00962F82" w:rsidP="00962F82">
      <w:pPr>
        <w:jc w:val="center"/>
        <w:rPr>
          <w:rFonts w:asciiTheme="minorHAnsi" w:hAnsiTheme="minorHAnsi"/>
          <w:b/>
          <w:szCs w:val="22"/>
          <w:lang w:val="ro-RO"/>
        </w:rPr>
      </w:pPr>
      <w:r w:rsidRPr="00962F82">
        <w:rPr>
          <w:rFonts w:asciiTheme="minorHAnsi" w:hAnsiTheme="minorHAnsi"/>
          <w:b/>
          <w:szCs w:val="22"/>
          <w:lang w:val="ro-RO"/>
        </w:rPr>
        <w:t>PRIVIND DEPUNEREA CERERILOR DE RAMBURSARE</w:t>
      </w:r>
    </w:p>
    <w:p w:rsidR="009E062E" w:rsidRPr="00962F82" w:rsidRDefault="00576F30">
      <w:pPr>
        <w:rPr>
          <w:rFonts w:asciiTheme="minorHAnsi" w:hAnsiTheme="minorHAnsi"/>
          <w:sz w:val="28"/>
        </w:rPr>
      </w:pPr>
    </w:p>
    <w:p w:rsidR="00962F82" w:rsidRPr="00962F82" w:rsidRDefault="00962F82">
      <w:pPr>
        <w:rPr>
          <w:rFonts w:asciiTheme="minorHAnsi" w:hAnsiTheme="minorHAnsi"/>
          <w:sz w:val="28"/>
        </w:rPr>
      </w:pPr>
    </w:p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96"/>
        <w:gridCol w:w="1805"/>
        <w:gridCol w:w="1843"/>
        <w:gridCol w:w="1930"/>
        <w:gridCol w:w="2340"/>
      </w:tblGrid>
      <w:tr w:rsidR="00962F82" w:rsidRPr="00962F82" w:rsidTr="00576F30">
        <w:trPr>
          <w:trHeight w:hRule="exact" w:val="2003"/>
        </w:trPr>
        <w:tc>
          <w:tcPr>
            <w:tcW w:w="1496" w:type="dxa"/>
            <w:shd w:val="clear" w:color="C0C0C0" w:fill="CCCCCC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2"/>
                <w:lang w:val="ro-RO"/>
              </w:rPr>
            </w:pPr>
            <w:r w:rsidRPr="00962F82">
              <w:rPr>
                <w:rFonts w:asciiTheme="minorHAnsi" w:hAnsiTheme="minorHAnsi"/>
                <w:b/>
                <w:szCs w:val="22"/>
                <w:lang w:val="ro-RO"/>
              </w:rPr>
              <w:t>nr. cererii de rambursare</w:t>
            </w:r>
          </w:p>
        </w:tc>
        <w:tc>
          <w:tcPr>
            <w:tcW w:w="1805" w:type="dxa"/>
            <w:shd w:val="clear" w:color="C0C0C0" w:fill="CCCCCC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2"/>
                <w:lang w:val="ro-RO"/>
              </w:rPr>
            </w:pPr>
            <w:r w:rsidRPr="00962F82">
              <w:rPr>
                <w:rFonts w:asciiTheme="minorHAnsi" w:hAnsiTheme="minorHAnsi"/>
                <w:b/>
                <w:szCs w:val="22"/>
                <w:lang w:val="ro-RO"/>
              </w:rPr>
              <w:t>cheltuieli eligibile efectuate</w:t>
            </w:r>
          </w:p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2"/>
                <w:lang w:val="ro-RO"/>
              </w:rPr>
            </w:pPr>
            <w:r w:rsidRPr="00962F82">
              <w:rPr>
                <w:rFonts w:asciiTheme="minorHAnsi" w:hAnsiTheme="minorHAnsi"/>
                <w:b/>
                <w:szCs w:val="22"/>
                <w:lang w:val="ro-RO"/>
              </w:rPr>
              <w:t>de la data de …</w:t>
            </w:r>
            <w:r>
              <w:rPr>
                <w:rFonts w:asciiTheme="minorHAnsi" w:hAnsiTheme="minorHAnsi"/>
                <w:b/>
                <w:szCs w:val="22"/>
                <w:lang w:val="ro-RO"/>
              </w:rPr>
              <w:t>*</w:t>
            </w:r>
          </w:p>
        </w:tc>
        <w:tc>
          <w:tcPr>
            <w:tcW w:w="1843" w:type="dxa"/>
            <w:shd w:val="clear" w:color="C0C0C0" w:fill="CCCCCC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2"/>
                <w:lang w:val="ro-RO"/>
              </w:rPr>
            </w:pPr>
            <w:r>
              <w:rPr>
                <w:rFonts w:asciiTheme="minorHAnsi" w:hAnsiTheme="minorHAnsi"/>
                <w:b/>
                <w:szCs w:val="22"/>
                <w:lang w:val="ro-RO"/>
              </w:rPr>
              <w:t xml:space="preserve">cheltuieli </w:t>
            </w:r>
            <w:r w:rsidRPr="00962F82">
              <w:rPr>
                <w:rFonts w:asciiTheme="minorHAnsi" w:hAnsiTheme="minorHAnsi"/>
                <w:b/>
                <w:szCs w:val="22"/>
                <w:lang w:val="ro-RO"/>
              </w:rPr>
              <w:t>eligibile efectuate până la data de …</w:t>
            </w:r>
            <w:r>
              <w:rPr>
                <w:rFonts w:asciiTheme="minorHAnsi" w:hAnsiTheme="minorHAnsi"/>
                <w:b/>
                <w:szCs w:val="22"/>
                <w:lang w:val="ro-RO"/>
              </w:rPr>
              <w:t>**</w:t>
            </w:r>
          </w:p>
        </w:tc>
        <w:tc>
          <w:tcPr>
            <w:tcW w:w="1930" w:type="dxa"/>
            <w:shd w:val="clear" w:color="C0C0C0" w:fill="CCCCCC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2"/>
                <w:lang w:val="ro-RO"/>
              </w:rPr>
            </w:pPr>
            <w:r w:rsidRPr="00962F82">
              <w:rPr>
                <w:rFonts w:asciiTheme="minorHAnsi" w:hAnsiTheme="minorHAnsi"/>
                <w:b/>
                <w:szCs w:val="22"/>
                <w:lang w:val="ro-RO"/>
              </w:rPr>
              <w:t xml:space="preserve">Data </w:t>
            </w:r>
            <w:r>
              <w:rPr>
                <w:rFonts w:asciiTheme="minorHAnsi" w:hAnsiTheme="minorHAnsi"/>
                <w:b/>
                <w:szCs w:val="22"/>
                <w:lang w:val="ro-RO"/>
              </w:rPr>
              <w:t xml:space="preserve">estimată </w:t>
            </w:r>
            <w:r w:rsidRPr="00962F82">
              <w:rPr>
                <w:rFonts w:asciiTheme="minorHAnsi" w:hAnsiTheme="minorHAnsi"/>
                <w:b/>
                <w:szCs w:val="22"/>
                <w:lang w:val="ro-RO"/>
              </w:rPr>
              <w:t>de transmitere către AM</w:t>
            </w:r>
            <w:r>
              <w:rPr>
                <w:rFonts w:asciiTheme="minorHAnsi" w:hAnsiTheme="minorHAnsi"/>
                <w:b/>
                <w:szCs w:val="22"/>
                <w:lang w:val="ro-RO"/>
              </w:rPr>
              <w:t>***</w:t>
            </w:r>
          </w:p>
        </w:tc>
        <w:tc>
          <w:tcPr>
            <w:tcW w:w="2340" w:type="dxa"/>
            <w:shd w:val="clear" w:color="C0C0C0" w:fill="CCCCCC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2"/>
                <w:lang w:val="ro-RO"/>
              </w:rPr>
            </w:pPr>
            <w:r>
              <w:rPr>
                <w:rFonts w:asciiTheme="minorHAnsi" w:hAnsiTheme="minorHAnsi"/>
                <w:b/>
                <w:szCs w:val="22"/>
                <w:lang w:val="ro-RO"/>
              </w:rPr>
              <w:t xml:space="preserve">Procentul cheltuielilor eligibile </w:t>
            </w:r>
            <w:r w:rsidRPr="00962F82">
              <w:rPr>
                <w:rFonts w:asciiTheme="minorHAnsi" w:hAnsiTheme="minorHAnsi"/>
                <w:b/>
                <w:szCs w:val="22"/>
                <w:lang w:val="ro-RO"/>
              </w:rPr>
              <w:t>estimat</w:t>
            </w:r>
            <w:r>
              <w:rPr>
                <w:rFonts w:asciiTheme="minorHAnsi" w:hAnsiTheme="minorHAnsi"/>
                <w:b/>
                <w:szCs w:val="22"/>
                <w:lang w:val="ro-RO"/>
              </w:rPr>
              <w:t>e</w:t>
            </w:r>
            <w:r w:rsidRPr="00962F82">
              <w:rPr>
                <w:rFonts w:asciiTheme="minorHAnsi" w:hAnsiTheme="minorHAnsi"/>
                <w:b/>
                <w:szCs w:val="22"/>
                <w:lang w:val="ro-RO"/>
              </w:rPr>
              <w:t xml:space="preserve"> a fi </w:t>
            </w:r>
            <w:r>
              <w:rPr>
                <w:rFonts w:asciiTheme="minorHAnsi" w:hAnsiTheme="minorHAnsi"/>
                <w:b/>
                <w:szCs w:val="22"/>
                <w:lang w:val="ro-RO"/>
              </w:rPr>
              <w:t>incluse</w:t>
            </w:r>
            <w:r w:rsidRPr="00962F82">
              <w:rPr>
                <w:rFonts w:asciiTheme="minorHAnsi" w:hAnsiTheme="minorHAnsi"/>
                <w:b/>
                <w:szCs w:val="22"/>
                <w:lang w:val="ro-RO"/>
              </w:rPr>
              <w:t xml:space="preserve"> în cererea de rambursare</w:t>
            </w:r>
            <w:r>
              <w:rPr>
                <w:rFonts w:asciiTheme="minorHAnsi" w:hAnsiTheme="minorHAnsi"/>
                <w:b/>
                <w:szCs w:val="22"/>
                <w:lang w:val="ro-RO"/>
              </w:rPr>
              <w:t>, raportate la</w:t>
            </w:r>
            <w:r w:rsidRPr="00962F82">
              <w:rPr>
                <w:rFonts w:asciiTheme="minorHAnsi" w:hAnsiTheme="minorHAnsi"/>
                <w:b/>
                <w:szCs w:val="22"/>
                <w:lang w:val="ro-RO"/>
              </w:rPr>
              <w:t xml:space="preserve"> valoarea eligibilă a proiectului </w:t>
            </w:r>
          </w:p>
        </w:tc>
      </w:tr>
      <w:tr w:rsidR="00962F82" w:rsidRPr="00962F82" w:rsidTr="00576F30">
        <w:trPr>
          <w:trHeight w:hRule="exact" w:val="291"/>
        </w:trPr>
        <w:tc>
          <w:tcPr>
            <w:tcW w:w="1496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  <w:r w:rsidRPr="00962F82">
              <w:rPr>
                <w:rFonts w:asciiTheme="minorHAnsi" w:hAnsiTheme="minorHAnsi"/>
                <w:szCs w:val="22"/>
                <w:lang w:val="ro-RO"/>
              </w:rPr>
              <w:t>1</w:t>
            </w:r>
          </w:p>
        </w:tc>
        <w:tc>
          <w:tcPr>
            <w:tcW w:w="1805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</w:p>
        </w:tc>
        <w:tc>
          <w:tcPr>
            <w:tcW w:w="1843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</w:p>
        </w:tc>
        <w:tc>
          <w:tcPr>
            <w:tcW w:w="1930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</w:p>
        </w:tc>
        <w:tc>
          <w:tcPr>
            <w:tcW w:w="2340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</w:p>
        </w:tc>
      </w:tr>
      <w:tr w:rsidR="00962F82" w:rsidRPr="00962F82" w:rsidTr="00576F30">
        <w:trPr>
          <w:trHeight w:hRule="exact" w:val="291"/>
        </w:trPr>
        <w:tc>
          <w:tcPr>
            <w:tcW w:w="1496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  <w:r w:rsidRPr="00962F82">
              <w:rPr>
                <w:rFonts w:asciiTheme="minorHAnsi" w:hAnsiTheme="minorHAnsi"/>
                <w:szCs w:val="22"/>
                <w:lang w:val="ro-RO"/>
              </w:rPr>
              <w:t>2</w:t>
            </w:r>
          </w:p>
        </w:tc>
        <w:tc>
          <w:tcPr>
            <w:tcW w:w="1805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</w:p>
        </w:tc>
        <w:tc>
          <w:tcPr>
            <w:tcW w:w="1843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</w:p>
        </w:tc>
        <w:tc>
          <w:tcPr>
            <w:tcW w:w="1930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</w:p>
        </w:tc>
        <w:tc>
          <w:tcPr>
            <w:tcW w:w="2340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</w:p>
        </w:tc>
      </w:tr>
      <w:tr w:rsidR="00962F82" w:rsidRPr="00962F82" w:rsidTr="00576F30">
        <w:trPr>
          <w:trHeight w:hRule="exact" w:val="291"/>
        </w:trPr>
        <w:tc>
          <w:tcPr>
            <w:tcW w:w="1496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</w:p>
        </w:tc>
        <w:tc>
          <w:tcPr>
            <w:tcW w:w="1805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</w:p>
        </w:tc>
        <w:tc>
          <w:tcPr>
            <w:tcW w:w="1843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</w:p>
        </w:tc>
        <w:tc>
          <w:tcPr>
            <w:tcW w:w="1930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</w:p>
        </w:tc>
        <w:tc>
          <w:tcPr>
            <w:tcW w:w="2340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</w:p>
        </w:tc>
      </w:tr>
      <w:tr w:rsidR="00962F82" w:rsidRPr="00962F82" w:rsidTr="00576F30">
        <w:trPr>
          <w:trHeight w:hRule="exact" w:val="291"/>
        </w:trPr>
        <w:tc>
          <w:tcPr>
            <w:tcW w:w="1496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</w:p>
        </w:tc>
        <w:tc>
          <w:tcPr>
            <w:tcW w:w="1805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</w:p>
        </w:tc>
        <w:tc>
          <w:tcPr>
            <w:tcW w:w="1843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</w:p>
        </w:tc>
        <w:tc>
          <w:tcPr>
            <w:tcW w:w="1930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</w:p>
        </w:tc>
        <w:tc>
          <w:tcPr>
            <w:tcW w:w="2340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</w:p>
        </w:tc>
      </w:tr>
      <w:tr w:rsidR="00962F82" w:rsidRPr="00962F82" w:rsidTr="00576F30">
        <w:trPr>
          <w:trHeight w:hRule="exact" w:val="339"/>
        </w:trPr>
        <w:tc>
          <w:tcPr>
            <w:tcW w:w="1496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</w:p>
        </w:tc>
        <w:tc>
          <w:tcPr>
            <w:tcW w:w="1805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</w:p>
        </w:tc>
        <w:tc>
          <w:tcPr>
            <w:tcW w:w="1843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</w:p>
        </w:tc>
        <w:tc>
          <w:tcPr>
            <w:tcW w:w="1930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</w:p>
        </w:tc>
        <w:tc>
          <w:tcPr>
            <w:tcW w:w="2340" w:type="dxa"/>
            <w:shd w:val="solid" w:color="FFFFFF" w:fill="auto"/>
          </w:tcPr>
          <w:p w:rsidR="00962F82" w:rsidRPr="00962F82" w:rsidRDefault="00962F82" w:rsidP="00B426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Cs w:val="22"/>
                <w:lang w:val="ro-RO"/>
              </w:rPr>
            </w:pPr>
          </w:p>
        </w:tc>
      </w:tr>
    </w:tbl>
    <w:p w:rsidR="00961B55" w:rsidRDefault="00961B55" w:rsidP="00962F82">
      <w:pPr>
        <w:jc w:val="both"/>
        <w:rPr>
          <w:rFonts w:asciiTheme="minorHAnsi" w:hAnsiTheme="minorHAnsi"/>
          <w:lang w:val="ro-RO"/>
        </w:rPr>
      </w:pPr>
    </w:p>
    <w:p w:rsidR="00962F82" w:rsidRPr="00961B55" w:rsidRDefault="00962F82" w:rsidP="00962F82">
      <w:pPr>
        <w:jc w:val="both"/>
        <w:rPr>
          <w:rFonts w:asciiTheme="minorHAnsi" w:hAnsiTheme="minorHAnsi"/>
          <w:lang w:val="ro-RO"/>
        </w:rPr>
      </w:pPr>
      <w:r w:rsidRPr="00961B55">
        <w:rPr>
          <w:rFonts w:asciiTheme="minorHAnsi" w:hAnsiTheme="minorHAnsi"/>
          <w:lang w:val="ro-RO"/>
        </w:rPr>
        <w:t>* Pentru prima cerere de rambursare, este data de la care au fost/ vor fi efectuate cheltuieli în cadrul proiectului.</w:t>
      </w:r>
    </w:p>
    <w:p w:rsidR="00962F82" w:rsidRPr="00961B55" w:rsidRDefault="00962F82" w:rsidP="00962F82">
      <w:pPr>
        <w:jc w:val="both"/>
        <w:rPr>
          <w:rFonts w:asciiTheme="minorHAnsi" w:hAnsiTheme="minorHAnsi"/>
          <w:lang w:val="ro-RO"/>
        </w:rPr>
      </w:pPr>
      <w:r w:rsidRPr="00961B55">
        <w:rPr>
          <w:rFonts w:asciiTheme="minorHAnsi" w:hAnsiTheme="minorHAnsi"/>
          <w:lang w:val="ro-RO"/>
        </w:rPr>
        <w:t xml:space="preserve">** Pentru ultima cerere de rambursare, </w:t>
      </w:r>
      <w:r w:rsidR="00961B55">
        <w:rPr>
          <w:rFonts w:asciiTheme="minorHAnsi" w:hAnsiTheme="minorHAnsi"/>
          <w:lang w:val="ro-RO"/>
        </w:rPr>
        <w:t xml:space="preserve">este data până la care este prevăzută perioada de execuție </w:t>
      </w:r>
      <w:r w:rsidRPr="00961B55">
        <w:rPr>
          <w:rFonts w:asciiTheme="minorHAnsi" w:hAnsiTheme="minorHAnsi"/>
          <w:lang w:val="ro-RO"/>
        </w:rPr>
        <w:t xml:space="preserve">la punctul </w:t>
      </w:r>
      <w:r w:rsidR="00961B55">
        <w:rPr>
          <w:rFonts w:asciiTheme="minorHAnsi" w:hAnsiTheme="minorHAnsi"/>
          <w:lang w:val="ro-RO"/>
        </w:rPr>
        <w:t>4.4.1</w:t>
      </w:r>
      <w:r w:rsidRPr="00961B55">
        <w:rPr>
          <w:rFonts w:asciiTheme="minorHAnsi" w:hAnsiTheme="minorHAnsi"/>
          <w:lang w:val="ro-RO"/>
        </w:rPr>
        <w:t xml:space="preserve"> din cererea de finanțare.</w:t>
      </w:r>
    </w:p>
    <w:p w:rsidR="00962F82" w:rsidRDefault="00962F82" w:rsidP="00962F82">
      <w:pPr>
        <w:jc w:val="both"/>
        <w:rPr>
          <w:rFonts w:asciiTheme="minorHAnsi" w:hAnsiTheme="minorHAnsi"/>
          <w:lang w:val="ro-RO"/>
        </w:rPr>
      </w:pPr>
      <w:r w:rsidRPr="00961B55">
        <w:rPr>
          <w:rFonts w:asciiTheme="minorHAnsi" w:hAnsiTheme="minorHAnsi"/>
          <w:lang w:val="ro-RO"/>
        </w:rPr>
        <w:t>*** Se poate estima în termen de zile/luni de la data aprobării proiectului sau ca data calendaristică.</w:t>
      </w:r>
    </w:p>
    <w:p w:rsidR="00B4267F" w:rsidRDefault="00B4267F" w:rsidP="00962F82">
      <w:pPr>
        <w:jc w:val="both"/>
        <w:rPr>
          <w:rFonts w:asciiTheme="minorHAnsi" w:hAnsiTheme="minorHAnsi"/>
          <w:lang w:val="ro-RO"/>
        </w:rPr>
      </w:pPr>
    </w:p>
    <w:sectPr w:rsidR="00B42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F82"/>
    <w:rsid w:val="003F5C76"/>
    <w:rsid w:val="00560937"/>
    <w:rsid w:val="00576F30"/>
    <w:rsid w:val="005F71EB"/>
    <w:rsid w:val="00961B55"/>
    <w:rsid w:val="00962F82"/>
    <w:rsid w:val="00B4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F8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F71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71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71E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1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1E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1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1EB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F8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F71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71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71E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1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1E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1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1E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1FCBB-333D-4192-9638-0E5297C10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Daniela Balan</cp:lastModifiedBy>
  <cp:revision>4</cp:revision>
  <dcterms:created xsi:type="dcterms:W3CDTF">2015-03-16T12:33:00Z</dcterms:created>
  <dcterms:modified xsi:type="dcterms:W3CDTF">2015-03-16T12:36:00Z</dcterms:modified>
</cp:coreProperties>
</file>